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1B414" w14:textId="77777777" w:rsidR="001D7301" w:rsidRDefault="00997CDB">
      <w:pPr>
        <w:pStyle w:val="FootnoteText"/>
        <w:jc w:val="center"/>
        <w:rPr>
          <w:i/>
          <w:iCs/>
        </w:rPr>
      </w:pPr>
      <w:bookmarkStart w:id="0" w:name="_GoBack"/>
      <w:bookmarkEnd w:id="0"/>
      <w:r>
        <w:rPr>
          <w:i/>
          <w:iCs/>
        </w:rPr>
        <w:t>Administrative Rule</w:t>
      </w:r>
    </w:p>
    <w:p w14:paraId="52B6492B" w14:textId="77777777" w:rsidR="001D7301" w:rsidRDefault="001D730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b/>
          <w:sz w:val="32"/>
        </w:rPr>
      </w:pPr>
    </w:p>
    <w:p w14:paraId="3621D1A9" w14:textId="77777777" w:rsidR="001D7301" w:rsidRDefault="00997CDB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CONCUSSIONS AND STUDENT ATHLETES</w:t>
      </w:r>
    </w:p>
    <w:p w14:paraId="4A750E78" w14:textId="77777777" w:rsidR="001D7301" w:rsidRPr="00DE250C" w:rsidRDefault="001D730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/>
          <w:b/>
          <w:sz w:val="32"/>
          <w:szCs w:val="32"/>
        </w:rPr>
      </w:pPr>
    </w:p>
    <w:p w14:paraId="07B8F5C7" w14:textId="568B422F" w:rsidR="00F51943" w:rsidRPr="00DE250C" w:rsidRDefault="001D7301" w:rsidP="00DE250C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</w:t>
      </w:r>
      <w:r w:rsidR="001A692C">
        <w:rPr>
          <w:rFonts w:ascii="Helvetica" w:hAnsi="Helvetica"/>
          <w:b/>
          <w:sz w:val="32"/>
        </w:rPr>
        <w:t>JLCEF</w:t>
      </w:r>
      <w:r w:rsidR="00997CDB">
        <w:rPr>
          <w:rFonts w:ascii="Helvetica" w:hAnsi="Helvetica"/>
          <w:b/>
          <w:sz w:val="32"/>
        </w:rPr>
        <w:t>-R</w:t>
      </w:r>
      <w:r>
        <w:rPr>
          <w:rFonts w:ascii="Helvetica" w:hAnsi="Helvetica"/>
          <w:b/>
          <w:sz w:val="32"/>
        </w:rPr>
        <w:t xml:space="preserve">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8B5763">
        <w:rPr>
          <w:rFonts w:ascii="Helvetica" w:hAnsi="Helvetica"/>
          <w:b/>
          <w:sz w:val="32"/>
        </w:rPr>
        <w:t>DRAFT/19</w:t>
      </w:r>
    </w:p>
    <w:p w14:paraId="5DB98126" w14:textId="2C8D2E61" w:rsidR="00DE250C" w:rsidRDefault="00C93D19" w:rsidP="00F638D4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093114" wp14:editId="4B238409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422A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3P1xE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jKQ2d64woIqNTOhtroWb2YrabfHVK6aok68Mjw9WIgLQsZyZuUsHEG8Pf9Z80ghhy9jm06N7YL&#10;kNAAdI5qXO5q8LNHFA6ni/xploJodPAlpBgSjXX+E9cdCkaJJXCOwOS0dT4QIcUQEu5ReiOkjGJL&#10;hXpgu0inacxwWgoWvCHO2cO+khadSJiX+MWywPMYZvVRsYjWcsLWN9sTIa823C5VwINagM/Nug7E&#10;j0W6WM/X83yUT2brUZ7W9ejjpspHs032YVo/1VVVZz8DtSwvWsEYV4HdMJxZ/nfi357Jdazu43nv&#10;Q/IWPTYMyA7/SDqKGfS7TsJes8vODiLDPMbg29sJA/+4B/vxha9+AQAA//8DAFBLAwQUAAYACAAA&#10;ACEADeuDgtgAAAAGAQAADwAAAGRycy9kb3ducmV2LnhtbEyPwU7DMAyG70i8Q2QkbiyFwdSVphNM&#10;4rIbZQKOXmPaisapmqxr3x4jDuzo/7c+f843k+vUSENoPRu4XSSgiCtvW64N7N9eblJQISJb7DyT&#10;gZkCbIrLixwz60/8SmMZayUQDhkaaGLsM61D1ZDDsPA9sXRffnAYZRxqbQc8Cdx1+i5JVtphy3Kh&#10;wZ62DVXf5dEJ5eEjfd5hup/nrvxc32/fdyM7Y66vpqdHUJGm+L8Mv/qiDoU4HfyRbVCdAXkkSpos&#10;QUm7Xq4kOPwFusj1uX7xAwAA//8DAFBLAQItABQABgAIAAAAIQDkmcPA+wAAAOEBAAATAAAAAAAA&#10;AAAAAAAAAAAAAABbQ29udGVudF9UeXBlc10ueG1sUEsBAi0AFAAGAAgAAAAhACOyauHXAAAAlAEA&#10;AAsAAAAAAAAAAAAAAAAALAEAAF9yZWxzLy5yZWxzUEsBAi0AFAAGAAgAAAAhAEntz9cRAgAAKQQA&#10;AA4AAAAAAAAAAAAAAAAALAIAAGRycy9lMm9Eb2MueG1sUEsBAi0AFAAGAAgAAAAhAA3rg4LYAAAA&#10;BgEAAA8AAAAAAAAAAAAAAAAAaQQAAGRycy9kb3ducmV2LnhtbFBLBQYAAAAABAAEAPMAAABuBQAA&#10;AAA=&#10;" o:allowincell="f" strokeweight="1.5pt"/>
            </w:pict>
          </mc:Fallback>
        </mc:AlternateContent>
      </w:r>
    </w:p>
    <w:p w14:paraId="309C6EF0" w14:textId="77777777" w:rsidR="00997CDB" w:rsidRPr="00055F55" w:rsidRDefault="008E03ED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/>
          <w:sz w:val="24"/>
          <w:szCs w:val="24"/>
        </w:rPr>
      </w:pPr>
      <w:r w:rsidRPr="00055F55">
        <w:rPr>
          <w:b/>
          <w:sz w:val="24"/>
          <w:szCs w:val="24"/>
        </w:rPr>
        <w:t>Definition</w:t>
      </w:r>
    </w:p>
    <w:p w14:paraId="7C58C8BF" w14:textId="77777777" w:rsidR="00997CDB" w:rsidRPr="00055F55" w:rsidRDefault="00997CDB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751A463D" w14:textId="6A3DBB8B" w:rsidR="00E11292" w:rsidRPr="00055F55" w:rsidRDefault="00983147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A</w:t>
      </w:r>
      <w:r w:rsidR="009B4B13" w:rsidRPr="00055F55">
        <w:rPr>
          <w:sz w:val="24"/>
          <w:szCs w:val="24"/>
        </w:rPr>
        <w:t>s defined by the Centers for Disease Control and Prevention, a concussion is a type of traumatic brai</w:t>
      </w:r>
      <w:r w:rsidR="00BC4EF8" w:rsidRPr="00055F55">
        <w:rPr>
          <w:sz w:val="24"/>
          <w:szCs w:val="24"/>
        </w:rPr>
        <w:t>n injury caused by a bump, blow</w:t>
      </w:r>
      <w:r w:rsidR="00055F55">
        <w:rPr>
          <w:sz w:val="24"/>
          <w:szCs w:val="24"/>
        </w:rPr>
        <w:t>,</w:t>
      </w:r>
      <w:r w:rsidR="009B4B13" w:rsidRPr="00055F55">
        <w:rPr>
          <w:sz w:val="24"/>
          <w:szCs w:val="24"/>
        </w:rPr>
        <w:t xml:space="preserve"> or jolt to the head</w:t>
      </w:r>
      <w:r w:rsidR="006836C3" w:rsidRPr="00055F55">
        <w:rPr>
          <w:sz w:val="24"/>
          <w:szCs w:val="24"/>
        </w:rPr>
        <w:t>, face</w:t>
      </w:r>
      <w:r w:rsidR="00055F55">
        <w:rPr>
          <w:sz w:val="24"/>
          <w:szCs w:val="24"/>
        </w:rPr>
        <w:t>,</w:t>
      </w:r>
      <w:r w:rsidR="006836C3" w:rsidRPr="00055F55">
        <w:rPr>
          <w:sz w:val="24"/>
          <w:szCs w:val="24"/>
        </w:rPr>
        <w:t xml:space="preserve"> or neck</w:t>
      </w:r>
      <w:r w:rsidR="009B4B13" w:rsidRPr="00055F55">
        <w:rPr>
          <w:sz w:val="24"/>
          <w:szCs w:val="24"/>
        </w:rPr>
        <w:t xml:space="preserve"> that can change the way the brain normally works. Concussions can also occur from a blow to the body that causes the head to move rapidly back and forth.</w:t>
      </w:r>
      <w:r w:rsidR="00BD113F" w:rsidRPr="00055F55">
        <w:rPr>
          <w:sz w:val="24"/>
          <w:szCs w:val="24"/>
        </w:rPr>
        <w:t xml:space="preserve"> Most concussions occur without loss of consciousness.</w:t>
      </w:r>
      <w:r w:rsidR="003D71B2" w:rsidRPr="00055F55">
        <w:rPr>
          <w:sz w:val="24"/>
          <w:szCs w:val="24"/>
        </w:rPr>
        <w:t xml:space="preserve"> Proper management is essential to the immediate</w:t>
      </w:r>
      <w:r w:rsidR="00F548A0" w:rsidRPr="00055F55">
        <w:rPr>
          <w:sz w:val="24"/>
          <w:szCs w:val="24"/>
        </w:rPr>
        <w:t xml:space="preserve"> </w:t>
      </w:r>
      <w:r w:rsidR="003D71B2" w:rsidRPr="00055F55">
        <w:rPr>
          <w:sz w:val="24"/>
          <w:szCs w:val="24"/>
        </w:rPr>
        <w:t xml:space="preserve">safety and long-term future of the injured individual. A concussion can be difficult to </w:t>
      </w:r>
      <w:r w:rsidR="008B5763" w:rsidRPr="00055F55">
        <w:rPr>
          <w:sz w:val="24"/>
          <w:szCs w:val="24"/>
        </w:rPr>
        <w:t>diagnose and</w:t>
      </w:r>
      <w:r w:rsidR="003D71B2" w:rsidRPr="00055F55">
        <w:rPr>
          <w:sz w:val="24"/>
          <w:szCs w:val="24"/>
        </w:rPr>
        <w:t xml:space="preserve"> failing to recognize the signs and symptoms in a timely fashion can have dire consequences.</w:t>
      </w:r>
    </w:p>
    <w:p w14:paraId="0C057FEF" w14:textId="77777777" w:rsidR="00997CDB" w:rsidRPr="00055F55" w:rsidRDefault="00997CDB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4A09AB59" w14:textId="77777777" w:rsidR="001718BB" w:rsidRPr="00055F55" w:rsidRDefault="001718BB" w:rsidP="00055F55">
      <w:pPr>
        <w:autoSpaceDE w:val="0"/>
        <w:autoSpaceDN w:val="0"/>
        <w:adjustRightInd w:val="0"/>
        <w:spacing w:line="240" w:lineRule="exact"/>
        <w:jc w:val="both"/>
        <w:rPr>
          <w:b/>
          <w:iCs/>
          <w:sz w:val="24"/>
          <w:szCs w:val="24"/>
        </w:rPr>
      </w:pPr>
      <w:r w:rsidRPr="00055F55">
        <w:rPr>
          <w:b/>
          <w:iCs/>
          <w:sz w:val="24"/>
          <w:szCs w:val="24"/>
        </w:rPr>
        <w:t xml:space="preserve">Signs of </w:t>
      </w:r>
      <w:r w:rsidR="00DE250C" w:rsidRPr="00055F55">
        <w:rPr>
          <w:b/>
          <w:iCs/>
          <w:sz w:val="24"/>
          <w:szCs w:val="24"/>
        </w:rPr>
        <w:t>C</w:t>
      </w:r>
      <w:r w:rsidRPr="00055F55">
        <w:rPr>
          <w:b/>
          <w:iCs/>
          <w:sz w:val="24"/>
          <w:szCs w:val="24"/>
        </w:rPr>
        <w:t>oncussion</w:t>
      </w:r>
    </w:p>
    <w:p w14:paraId="6FFF3FA9" w14:textId="77777777" w:rsidR="001718BB" w:rsidRPr="00055F55" w:rsidRDefault="001718BB" w:rsidP="00055F55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14:paraId="2E3A176E" w14:textId="77777777" w:rsidR="001718BB" w:rsidRPr="00055F55" w:rsidRDefault="004841B1" w:rsidP="00055F55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The</w:t>
      </w:r>
      <w:r w:rsidR="00420998" w:rsidRPr="00055F55">
        <w:rPr>
          <w:sz w:val="24"/>
          <w:szCs w:val="24"/>
        </w:rPr>
        <w:t xml:space="preserve"> following</w:t>
      </w:r>
      <w:r w:rsidR="00C84C6E" w:rsidRPr="00055F55">
        <w:rPr>
          <w:sz w:val="24"/>
          <w:szCs w:val="24"/>
        </w:rPr>
        <w:t xml:space="preserve"> signs of a concussion</w:t>
      </w:r>
      <w:r w:rsidR="008E03ED" w:rsidRPr="00055F55">
        <w:rPr>
          <w:sz w:val="24"/>
          <w:szCs w:val="24"/>
        </w:rPr>
        <w:t xml:space="preserve"> in a student athlete</w:t>
      </w:r>
      <w:r w:rsidR="00C84C6E" w:rsidRPr="00055F55">
        <w:rPr>
          <w:sz w:val="24"/>
          <w:szCs w:val="24"/>
        </w:rPr>
        <w:t xml:space="preserve"> </w:t>
      </w:r>
      <w:r w:rsidR="00420998" w:rsidRPr="00055F55">
        <w:rPr>
          <w:sz w:val="24"/>
          <w:szCs w:val="24"/>
        </w:rPr>
        <w:t xml:space="preserve">may </w:t>
      </w:r>
      <w:r w:rsidR="001718BB" w:rsidRPr="00055F55">
        <w:rPr>
          <w:sz w:val="24"/>
          <w:szCs w:val="24"/>
        </w:rPr>
        <w:t xml:space="preserve">be observed by </w:t>
      </w:r>
      <w:r w:rsidR="00C72218" w:rsidRPr="00055F55">
        <w:rPr>
          <w:sz w:val="24"/>
          <w:szCs w:val="24"/>
        </w:rPr>
        <w:t xml:space="preserve">a </w:t>
      </w:r>
      <w:r w:rsidRPr="00055F55">
        <w:rPr>
          <w:sz w:val="24"/>
          <w:szCs w:val="24"/>
        </w:rPr>
        <w:t>c</w:t>
      </w:r>
      <w:r w:rsidR="001718BB" w:rsidRPr="00055F55">
        <w:rPr>
          <w:sz w:val="24"/>
          <w:szCs w:val="24"/>
        </w:rPr>
        <w:t xml:space="preserve">oach, </w:t>
      </w:r>
      <w:r w:rsidRPr="00055F55">
        <w:rPr>
          <w:sz w:val="24"/>
          <w:szCs w:val="24"/>
        </w:rPr>
        <w:t>a</w:t>
      </w:r>
      <w:r w:rsidR="001718BB" w:rsidRPr="00055F55">
        <w:rPr>
          <w:sz w:val="24"/>
          <w:szCs w:val="24"/>
        </w:rPr>
        <w:t xml:space="preserve">thletic </w:t>
      </w:r>
      <w:r w:rsidRPr="00055F55">
        <w:rPr>
          <w:sz w:val="24"/>
          <w:szCs w:val="24"/>
        </w:rPr>
        <w:t>t</w:t>
      </w:r>
      <w:r w:rsidR="001718BB" w:rsidRPr="00055F55">
        <w:rPr>
          <w:sz w:val="24"/>
          <w:szCs w:val="24"/>
        </w:rPr>
        <w:t xml:space="preserve">rainer, </w:t>
      </w:r>
      <w:r w:rsidR="007C5C05" w:rsidRPr="00055F55">
        <w:rPr>
          <w:sz w:val="24"/>
          <w:szCs w:val="24"/>
        </w:rPr>
        <w:t xml:space="preserve">game official, </w:t>
      </w:r>
      <w:r w:rsidRPr="00055F55">
        <w:rPr>
          <w:sz w:val="24"/>
          <w:szCs w:val="24"/>
        </w:rPr>
        <w:t>s</w:t>
      </w:r>
      <w:r w:rsidR="001718BB" w:rsidRPr="00055F55">
        <w:rPr>
          <w:sz w:val="24"/>
          <w:szCs w:val="24"/>
        </w:rPr>
        <w:t>chool/</w:t>
      </w:r>
      <w:r w:rsidRPr="00055F55">
        <w:rPr>
          <w:sz w:val="24"/>
          <w:szCs w:val="24"/>
        </w:rPr>
        <w:t>team p</w:t>
      </w:r>
      <w:r w:rsidR="001718BB" w:rsidRPr="00055F55">
        <w:rPr>
          <w:sz w:val="24"/>
          <w:szCs w:val="24"/>
        </w:rPr>
        <w:t xml:space="preserve">hysician, </w:t>
      </w:r>
      <w:r w:rsidRPr="00055F55">
        <w:rPr>
          <w:sz w:val="24"/>
          <w:szCs w:val="24"/>
        </w:rPr>
        <w:t>s</w:t>
      </w:r>
      <w:r w:rsidR="001718BB" w:rsidRPr="00055F55">
        <w:rPr>
          <w:sz w:val="24"/>
          <w:szCs w:val="24"/>
        </w:rPr>
        <w:t xml:space="preserve">chool </w:t>
      </w:r>
      <w:r w:rsidRPr="00055F55">
        <w:rPr>
          <w:sz w:val="24"/>
          <w:szCs w:val="24"/>
        </w:rPr>
        <w:t>n</w:t>
      </w:r>
      <w:r w:rsidR="00420998" w:rsidRPr="00055F55">
        <w:rPr>
          <w:sz w:val="24"/>
          <w:szCs w:val="24"/>
        </w:rPr>
        <w:t>urse</w:t>
      </w:r>
      <w:r w:rsidR="008E03ED" w:rsidRPr="00055F55">
        <w:rPr>
          <w:sz w:val="24"/>
          <w:szCs w:val="24"/>
        </w:rPr>
        <w:t>,</w:t>
      </w:r>
      <w:r w:rsidR="001718BB" w:rsidRPr="00055F55">
        <w:rPr>
          <w:sz w:val="24"/>
          <w:szCs w:val="24"/>
        </w:rPr>
        <w:t xml:space="preserve"> </w:t>
      </w:r>
      <w:r w:rsidRPr="00055F55">
        <w:rPr>
          <w:sz w:val="24"/>
          <w:szCs w:val="24"/>
        </w:rPr>
        <w:t>p</w:t>
      </w:r>
      <w:r w:rsidR="001718BB" w:rsidRPr="00055F55">
        <w:rPr>
          <w:sz w:val="24"/>
          <w:szCs w:val="24"/>
        </w:rPr>
        <w:t xml:space="preserve">hysical </w:t>
      </w:r>
      <w:r w:rsidRPr="00055F55">
        <w:rPr>
          <w:sz w:val="24"/>
          <w:szCs w:val="24"/>
        </w:rPr>
        <w:t>t</w:t>
      </w:r>
      <w:r w:rsidR="008E03ED" w:rsidRPr="00055F55">
        <w:rPr>
          <w:sz w:val="24"/>
          <w:szCs w:val="24"/>
        </w:rPr>
        <w:t>herapist, teacher, team member</w:t>
      </w:r>
      <w:r w:rsidR="00055F55">
        <w:rPr>
          <w:sz w:val="24"/>
          <w:szCs w:val="24"/>
        </w:rPr>
        <w:t>,</w:t>
      </w:r>
      <w:r w:rsidR="00DE250C" w:rsidRPr="00055F55">
        <w:rPr>
          <w:sz w:val="24"/>
          <w:szCs w:val="24"/>
        </w:rPr>
        <w:t xml:space="preserve"> or parent/legal guardian:</w:t>
      </w:r>
    </w:p>
    <w:p w14:paraId="05A19322" w14:textId="77777777" w:rsidR="001718BB" w:rsidRPr="00055F55" w:rsidRDefault="001718BB" w:rsidP="00055F55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14:paraId="22962D5C" w14:textId="77777777" w:rsidR="001718BB" w:rsidRPr="00055F55" w:rsidRDefault="00420998" w:rsidP="00055F55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a</w:t>
      </w:r>
      <w:r w:rsidR="000F4476" w:rsidRPr="00055F55">
        <w:rPr>
          <w:sz w:val="24"/>
          <w:szCs w:val="24"/>
        </w:rPr>
        <w:t>ppears dazed, stunned</w:t>
      </w:r>
      <w:r w:rsidR="00055F55">
        <w:rPr>
          <w:sz w:val="24"/>
          <w:szCs w:val="24"/>
        </w:rPr>
        <w:t>,</w:t>
      </w:r>
      <w:r w:rsidR="001718BB" w:rsidRPr="00055F55">
        <w:rPr>
          <w:sz w:val="24"/>
          <w:szCs w:val="24"/>
        </w:rPr>
        <w:t xml:space="preserve"> or disoriented</w:t>
      </w:r>
      <w:r w:rsidR="004841B1" w:rsidRPr="00055F55">
        <w:rPr>
          <w:sz w:val="24"/>
          <w:szCs w:val="24"/>
        </w:rPr>
        <w:t>;</w:t>
      </w:r>
      <w:r w:rsidR="001718BB" w:rsidRPr="00055F55">
        <w:rPr>
          <w:sz w:val="24"/>
          <w:szCs w:val="24"/>
        </w:rPr>
        <w:t xml:space="preserve"> d</w:t>
      </w:r>
      <w:r w:rsidRPr="00055F55">
        <w:rPr>
          <w:sz w:val="24"/>
          <w:szCs w:val="24"/>
        </w:rPr>
        <w:t>emonstrates decreased alertness</w:t>
      </w:r>
    </w:p>
    <w:p w14:paraId="7656EA20" w14:textId="77777777" w:rsidR="001718BB" w:rsidRPr="00055F55" w:rsidRDefault="00420998" w:rsidP="00055F55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f</w:t>
      </w:r>
      <w:r w:rsidR="008E03ED" w:rsidRPr="00055F55">
        <w:rPr>
          <w:sz w:val="24"/>
          <w:szCs w:val="24"/>
        </w:rPr>
        <w:t>orgets plays</w:t>
      </w:r>
      <w:r w:rsidR="001718BB" w:rsidRPr="00055F55">
        <w:rPr>
          <w:sz w:val="24"/>
          <w:szCs w:val="24"/>
        </w:rPr>
        <w:t xml:space="preserve"> or demonstrat</w:t>
      </w:r>
      <w:r w:rsidRPr="00055F55">
        <w:rPr>
          <w:sz w:val="24"/>
          <w:szCs w:val="24"/>
        </w:rPr>
        <w:t>es short-term memory difficulty</w:t>
      </w:r>
    </w:p>
    <w:p w14:paraId="7F60C74E" w14:textId="77777777" w:rsidR="001718BB" w:rsidRPr="00055F55" w:rsidRDefault="00420998" w:rsidP="00055F55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slurs words</w:t>
      </w:r>
    </w:p>
    <w:p w14:paraId="3ECAFAF0" w14:textId="77777777" w:rsidR="001718BB" w:rsidRPr="00055F55" w:rsidRDefault="00420998" w:rsidP="00055F55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e</w:t>
      </w:r>
      <w:r w:rsidR="001718BB" w:rsidRPr="00055F55">
        <w:rPr>
          <w:sz w:val="24"/>
          <w:szCs w:val="24"/>
        </w:rPr>
        <w:t>xhibits difficulties</w:t>
      </w:r>
      <w:r w:rsidR="000F4476" w:rsidRPr="00055F55">
        <w:rPr>
          <w:sz w:val="24"/>
          <w:szCs w:val="24"/>
        </w:rPr>
        <w:t xml:space="preserve"> with balance or coordination</w:t>
      </w:r>
    </w:p>
    <w:p w14:paraId="0C09AFEB" w14:textId="77777777" w:rsidR="001718BB" w:rsidRPr="00055F55" w:rsidRDefault="00420998" w:rsidP="00055F55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a</w:t>
      </w:r>
      <w:r w:rsidR="001718BB" w:rsidRPr="00055F55">
        <w:rPr>
          <w:sz w:val="24"/>
          <w:szCs w:val="24"/>
        </w:rPr>
        <w:t>nswers q</w:t>
      </w:r>
      <w:r w:rsidRPr="00055F55">
        <w:rPr>
          <w:sz w:val="24"/>
          <w:szCs w:val="24"/>
        </w:rPr>
        <w:t>uestions slowly or inaccurately</w:t>
      </w:r>
    </w:p>
    <w:p w14:paraId="6AAE7EF8" w14:textId="77777777" w:rsidR="001718BB" w:rsidRPr="00055F55" w:rsidRDefault="00420998" w:rsidP="00055F55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exhibits seizures or vomiting</w:t>
      </w:r>
    </w:p>
    <w:p w14:paraId="4349DD90" w14:textId="77777777" w:rsidR="001718BB" w:rsidRPr="00055F55" w:rsidRDefault="00420998" w:rsidP="00055F55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c</w:t>
      </w:r>
      <w:r w:rsidR="001718BB" w:rsidRPr="00055F55">
        <w:rPr>
          <w:sz w:val="24"/>
          <w:szCs w:val="24"/>
        </w:rPr>
        <w:t>h</w:t>
      </w:r>
      <w:r w:rsidRPr="00055F55">
        <w:rPr>
          <w:sz w:val="24"/>
          <w:szCs w:val="24"/>
        </w:rPr>
        <w:t>anges in level of consciousness</w:t>
      </w:r>
    </w:p>
    <w:p w14:paraId="03C5C59E" w14:textId="77777777" w:rsidR="00420998" w:rsidRPr="00055F55" w:rsidRDefault="00420998" w:rsidP="00055F55">
      <w:pPr>
        <w:autoSpaceDE w:val="0"/>
        <w:autoSpaceDN w:val="0"/>
        <w:adjustRightInd w:val="0"/>
        <w:spacing w:line="240" w:lineRule="exact"/>
        <w:jc w:val="both"/>
        <w:rPr>
          <w:b/>
          <w:iCs/>
          <w:sz w:val="24"/>
          <w:szCs w:val="24"/>
        </w:rPr>
      </w:pPr>
    </w:p>
    <w:p w14:paraId="553AEBE1" w14:textId="77777777" w:rsidR="00721397" w:rsidRPr="00055F55" w:rsidRDefault="00BC4EF8" w:rsidP="00055F55">
      <w:pPr>
        <w:autoSpaceDE w:val="0"/>
        <w:autoSpaceDN w:val="0"/>
        <w:adjustRightInd w:val="0"/>
        <w:spacing w:line="240" w:lineRule="exact"/>
        <w:jc w:val="both"/>
        <w:rPr>
          <w:b/>
          <w:iCs/>
          <w:sz w:val="24"/>
          <w:szCs w:val="24"/>
        </w:rPr>
      </w:pPr>
      <w:r w:rsidRPr="00055F55">
        <w:rPr>
          <w:b/>
          <w:iCs/>
          <w:sz w:val="24"/>
          <w:szCs w:val="24"/>
        </w:rPr>
        <w:t xml:space="preserve">Symptoms of </w:t>
      </w:r>
      <w:r w:rsidR="00DE250C" w:rsidRPr="00055F55">
        <w:rPr>
          <w:b/>
          <w:iCs/>
          <w:sz w:val="24"/>
          <w:szCs w:val="24"/>
        </w:rPr>
        <w:t>C</w:t>
      </w:r>
      <w:r w:rsidR="00721397" w:rsidRPr="00055F55">
        <w:rPr>
          <w:b/>
          <w:iCs/>
          <w:sz w:val="24"/>
          <w:szCs w:val="24"/>
        </w:rPr>
        <w:t>oncussion</w:t>
      </w:r>
    </w:p>
    <w:p w14:paraId="5077FA64" w14:textId="77777777" w:rsidR="00721397" w:rsidRPr="00055F55" w:rsidRDefault="00721397" w:rsidP="00055F55">
      <w:pPr>
        <w:autoSpaceDE w:val="0"/>
        <w:autoSpaceDN w:val="0"/>
        <w:adjustRightInd w:val="0"/>
        <w:spacing w:line="240" w:lineRule="exact"/>
        <w:jc w:val="both"/>
        <w:rPr>
          <w:iCs/>
          <w:sz w:val="24"/>
          <w:szCs w:val="24"/>
        </w:rPr>
      </w:pPr>
    </w:p>
    <w:p w14:paraId="25CDBE7F" w14:textId="77777777" w:rsidR="00721397" w:rsidRPr="00055F55" w:rsidRDefault="00BC0BAA" w:rsidP="00055F55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 xml:space="preserve">The </w:t>
      </w:r>
      <w:r w:rsidR="00420998" w:rsidRPr="00055F55">
        <w:rPr>
          <w:sz w:val="24"/>
          <w:szCs w:val="24"/>
        </w:rPr>
        <w:t>following</w:t>
      </w:r>
      <w:r w:rsidRPr="00055F55">
        <w:rPr>
          <w:sz w:val="24"/>
          <w:szCs w:val="24"/>
        </w:rPr>
        <w:t xml:space="preserve"> </w:t>
      </w:r>
      <w:r w:rsidR="00C84C6E" w:rsidRPr="00055F55">
        <w:rPr>
          <w:sz w:val="24"/>
          <w:szCs w:val="24"/>
        </w:rPr>
        <w:t xml:space="preserve">symptoms of concussion </w:t>
      </w:r>
      <w:r w:rsidR="00420998" w:rsidRPr="00055F55">
        <w:rPr>
          <w:sz w:val="24"/>
          <w:szCs w:val="24"/>
        </w:rPr>
        <w:t>may</w:t>
      </w:r>
      <w:r w:rsidRPr="00055F55">
        <w:rPr>
          <w:sz w:val="24"/>
          <w:szCs w:val="24"/>
        </w:rPr>
        <w:t xml:space="preserve"> be r</w:t>
      </w:r>
      <w:r w:rsidR="00721397" w:rsidRPr="00055F55">
        <w:rPr>
          <w:sz w:val="24"/>
          <w:szCs w:val="24"/>
        </w:rPr>
        <w:t>epo</w:t>
      </w:r>
      <w:r w:rsidR="005F1A52" w:rsidRPr="00055F55">
        <w:rPr>
          <w:sz w:val="24"/>
          <w:szCs w:val="24"/>
        </w:rPr>
        <w:t xml:space="preserve">rted by the student athlete to </w:t>
      </w:r>
      <w:r w:rsidR="00877219" w:rsidRPr="00055F55">
        <w:rPr>
          <w:sz w:val="24"/>
          <w:szCs w:val="24"/>
        </w:rPr>
        <w:t>a coach, athletic trainer, game official, scho</w:t>
      </w:r>
      <w:r w:rsidR="00420998" w:rsidRPr="00055F55">
        <w:rPr>
          <w:sz w:val="24"/>
          <w:szCs w:val="24"/>
        </w:rPr>
        <w:t>ol/team physician, school nurse</w:t>
      </w:r>
      <w:r w:rsidR="00DE250C" w:rsidRPr="00055F55">
        <w:rPr>
          <w:sz w:val="24"/>
          <w:szCs w:val="24"/>
        </w:rPr>
        <w:t>,</w:t>
      </w:r>
      <w:r w:rsidR="00877219" w:rsidRPr="00055F55">
        <w:rPr>
          <w:sz w:val="24"/>
          <w:szCs w:val="24"/>
        </w:rPr>
        <w:t xml:space="preserve"> or physical therapist</w:t>
      </w:r>
      <w:r w:rsidR="00DE250C" w:rsidRPr="00055F55">
        <w:rPr>
          <w:sz w:val="24"/>
          <w:szCs w:val="24"/>
        </w:rPr>
        <w:t>:</w:t>
      </w:r>
    </w:p>
    <w:p w14:paraId="6111E4C1" w14:textId="77777777" w:rsidR="009B4B13" w:rsidRPr="00055F55" w:rsidRDefault="009B4B13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0681990F" w14:textId="77777777" w:rsidR="00561927" w:rsidRPr="00055F55" w:rsidRDefault="00420998" w:rsidP="00055F55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headache</w:t>
      </w:r>
    </w:p>
    <w:p w14:paraId="34D978DE" w14:textId="77777777" w:rsidR="00561927" w:rsidRPr="00055F55" w:rsidRDefault="00420998" w:rsidP="00055F55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nausea</w:t>
      </w:r>
    </w:p>
    <w:p w14:paraId="15FE9AC4" w14:textId="77777777" w:rsidR="00561927" w:rsidRPr="00055F55" w:rsidRDefault="00420998" w:rsidP="00055F55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balance problems or dizziness</w:t>
      </w:r>
    </w:p>
    <w:p w14:paraId="63841AEE" w14:textId="77777777" w:rsidR="00561927" w:rsidRPr="00055F55" w:rsidRDefault="00420998" w:rsidP="00055F55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d</w:t>
      </w:r>
      <w:r w:rsidR="00561927" w:rsidRPr="00055F55">
        <w:rPr>
          <w:sz w:val="24"/>
          <w:szCs w:val="24"/>
        </w:rPr>
        <w:t>ou</w:t>
      </w:r>
      <w:r w:rsidRPr="00055F55">
        <w:rPr>
          <w:sz w:val="24"/>
          <w:szCs w:val="24"/>
        </w:rPr>
        <w:t>ble vision or changes in vision</w:t>
      </w:r>
    </w:p>
    <w:p w14:paraId="5E0A1279" w14:textId="77777777" w:rsidR="00561927" w:rsidRPr="00055F55" w:rsidRDefault="00420998" w:rsidP="00055F55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s</w:t>
      </w:r>
      <w:r w:rsidR="00561927" w:rsidRPr="00055F55">
        <w:rPr>
          <w:sz w:val="24"/>
          <w:szCs w:val="24"/>
        </w:rPr>
        <w:t>ens</w:t>
      </w:r>
      <w:r w:rsidRPr="00055F55">
        <w:rPr>
          <w:sz w:val="24"/>
          <w:szCs w:val="24"/>
        </w:rPr>
        <w:t>itivity to light or sound/noise</w:t>
      </w:r>
    </w:p>
    <w:p w14:paraId="43738905" w14:textId="77777777" w:rsidR="00561927" w:rsidRPr="00055F55" w:rsidRDefault="00420998" w:rsidP="00055F55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feeling sluggish or foggy</w:t>
      </w:r>
    </w:p>
    <w:p w14:paraId="425C4F38" w14:textId="77777777" w:rsidR="00561927" w:rsidRPr="00055F55" w:rsidRDefault="00420998" w:rsidP="00055F55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d</w:t>
      </w:r>
      <w:r w:rsidR="00561927" w:rsidRPr="00055F55">
        <w:rPr>
          <w:sz w:val="24"/>
          <w:szCs w:val="24"/>
        </w:rPr>
        <w:t>ifficulty with conc</w:t>
      </w:r>
      <w:r w:rsidRPr="00055F55">
        <w:rPr>
          <w:sz w:val="24"/>
          <w:szCs w:val="24"/>
        </w:rPr>
        <w:t>entration and short-term memory</w:t>
      </w:r>
    </w:p>
    <w:p w14:paraId="6A57FF58" w14:textId="77777777" w:rsidR="00561927" w:rsidRPr="00055F55" w:rsidRDefault="00420998" w:rsidP="00055F55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sleep disturbance</w:t>
      </w:r>
    </w:p>
    <w:p w14:paraId="4CEBB14E" w14:textId="77777777" w:rsidR="00747EB1" w:rsidRPr="00055F55" w:rsidRDefault="00420998" w:rsidP="00055F55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i</w:t>
      </w:r>
      <w:r w:rsidR="00561927" w:rsidRPr="00055F55">
        <w:rPr>
          <w:sz w:val="24"/>
          <w:szCs w:val="24"/>
        </w:rPr>
        <w:t>rritability or chan</w:t>
      </w:r>
      <w:r w:rsidRPr="00055F55">
        <w:rPr>
          <w:sz w:val="24"/>
          <w:szCs w:val="24"/>
        </w:rPr>
        <w:t>ges in personality and behavior</w:t>
      </w:r>
    </w:p>
    <w:p w14:paraId="08FDCB1D" w14:textId="77777777" w:rsidR="00747EB1" w:rsidRPr="00055F55" w:rsidRDefault="00747EB1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/>
          <w:sz w:val="24"/>
          <w:szCs w:val="24"/>
        </w:rPr>
      </w:pPr>
    </w:p>
    <w:p w14:paraId="0B65DFD8" w14:textId="77777777" w:rsidR="009B4B13" w:rsidRPr="00055F55" w:rsidRDefault="00FE4449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/>
          <w:sz w:val="24"/>
          <w:szCs w:val="24"/>
        </w:rPr>
      </w:pPr>
      <w:r w:rsidRPr="00055F55">
        <w:rPr>
          <w:b/>
          <w:sz w:val="24"/>
          <w:szCs w:val="24"/>
        </w:rPr>
        <w:t xml:space="preserve">Concussion </w:t>
      </w:r>
      <w:r w:rsidR="00DE250C" w:rsidRPr="00055F55">
        <w:rPr>
          <w:b/>
          <w:sz w:val="24"/>
          <w:szCs w:val="24"/>
        </w:rPr>
        <w:t>M</w:t>
      </w:r>
      <w:r w:rsidR="00877219" w:rsidRPr="00055F55">
        <w:rPr>
          <w:b/>
          <w:sz w:val="24"/>
          <w:szCs w:val="24"/>
        </w:rPr>
        <w:t>anagement</w:t>
      </w:r>
    </w:p>
    <w:p w14:paraId="5E491FCF" w14:textId="77777777" w:rsidR="00877219" w:rsidRPr="00055F55" w:rsidRDefault="00877219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365626D6" w14:textId="77777777" w:rsidR="00986973" w:rsidRPr="00055F55" w:rsidRDefault="00986973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/>
          <w:sz w:val="24"/>
          <w:szCs w:val="24"/>
        </w:rPr>
      </w:pPr>
      <w:r w:rsidRPr="00055F55">
        <w:rPr>
          <w:i/>
          <w:sz w:val="24"/>
          <w:szCs w:val="24"/>
        </w:rPr>
        <w:t>Evaluation</w:t>
      </w:r>
    </w:p>
    <w:p w14:paraId="221CA308" w14:textId="77777777" w:rsidR="00986973" w:rsidRPr="00055F55" w:rsidRDefault="00986973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3FA721BA" w14:textId="77777777" w:rsidR="00DC320F" w:rsidRPr="00055F55" w:rsidRDefault="00DC320F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If a co</w:t>
      </w:r>
      <w:r w:rsidR="0018480C" w:rsidRPr="00055F55">
        <w:rPr>
          <w:sz w:val="24"/>
          <w:szCs w:val="24"/>
        </w:rPr>
        <w:t xml:space="preserve">ach, athletic trainer, </w:t>
      </w:r>
      <w:r w:rsidR="008E03ED" w:rsidRPr="00055F55">
        <w:rPr>
          <w:sz w:val="24"/>
          <w:szCs w:val="24"/>
        </w:rPr>
        <w:t xml:space="preserve">game </w:t>
      </w:r>
      <w:r w:rsidR="0018480C" w:rsidRPr="00055F55">
        <w:rPr>
          <w:sz w:val="24"/>
          <w:szCs w:val="24"/>
        </w:rPr>
        <w:t>official</w:t>
      </w:r>
      <w:r w:rsidR="00DE250C" w:rsidRPr="00055F55">
        <w:rPr>
          <w:sz w:val="24"/>
          <w:szCs w:val="24"/>
        </w:rPr>
        <w:t>,</w:t>
      </w:r>
      <w:r w:rsidRPr="00055F55">
        <w:rPr>
          <w:sz w:val="24"/>
          <w:szCs w:val="24"/>
        </w:rPr>
        <w:t xml:space="preserve"> or physician </w:t>
      </w:r>
      <w:r w:rsidR="00DE250C" w:rsidRPr="00055F55">
        <w:rPr>
          <w:sz w:val="24"/>
          <w:szCs w:val="24"/>
        </w:rPr>
        <w:t>suspects that a student athlete</w:t>
      </w:r>
      <w:r w:rsidRPr="00055F55">
        <w:rPr>
          <w:sz w:val="24"/>
          <w:szCs w:val="24"/>
        </w:rPr>
        <w:t xml:space="preserve"> under the control of the co</w:t>
      </w:r>
      <w:r w:rsidR="0018480C" w:rsidRPr="00055F55">
        <w:rPr>
          <w:sz w:val="24"/>
          <w:szCs w:val="24"/>
        </w:rPr>
        <w:t>ach, athletic trainer, official</w:t>
      </w:r>
      <w:r w:rsidR="00DE250C" w:rsidRPr="00055F55">
        <w:rPr>
          <w:sz w:val="24"/>
          <w:szCs w:val="24"/>
        </w:rPr>
        <w:t>, or physician</w:t>
      </w:r>
      <w:r w:rsidRPr="00055F55">
        <w:rPr>
          <w:sz w:val="24"/>
          <w:szCs w:val="24"/>
        </w:rPr>
        <w:t xml:space="preserve"> has sustained a concussion or brain injury in a practice or in an athletic competition, the student athlete will be removed from practice or competition at that time.</w:t>
      </w:r>
    </w:p>
    <w:p w14:paraId="09C5C2C7" w14:textId="77777777" w:rsidR="00D1645B" w:rsidRPr="00055F55" w:rsidRDefault="00D1645B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02CDF67B" w14:textId="77777777" w:rsidR="0018480C" w:rsidRPr="00055F55" w:rsidRDefault="003D2859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lastRenderedPageBreak/>
        <w:t>A</w:t>
      </w:r>
      <w:r w:rsidR="00BF31C7" w:rsidRPr="00055F55">
        <w:rPr>
          <w:sz w:val="24"/>
          <w:szCs w:val="24"/>
        </w:rPr>
        <w:t xml:space="preserve"> stude</w:t>
      </w:r>
      <w:r w:rsidRPr="00055F55">
        <w:rPr>
          <w:sz w:val="24"/>
          <w:szCs w:val="24"/>
        </w:rPr>
        <w:t>n</w:t>
      </w:r>
      <w:r w:rsidR="00BF31C7" w:rsidRPr="00055F55">
        <w:rPr>
          <w:sz w:val="24"/>
          <w:szCs w:val="24"/>
        </w:rPr>
        <w:t>t</w:t>
      </w:r>
      <w:r w:rsidRPr="00055F55">
        <w:rPr>
          <w:sz w:val="24"/>
          <w:szCs w:val="24"/>
        </w:rPr>
        <w:t xml:space="preserve"> athlete displaying signs or symptoms of concussion will be evaluated by </w:t>
      </w:r>
      <w:r w:rsidR="00477B6B" w:rsidRPr="00055F55">
        <w:rPr>
          <w:sz w:val="24"/>
          <w:szCs w:val="24"/>
        </w:rPr>
        <w:t xml:space="preserve">a </w:t>
      </w:r>
      <w:r w:rsidRPr="00055F55">
        <w:rPr>
          <w:sz w:val="24"/>
          <w:szCs w:val="24"/>
        </w:rPr>
        <w:t>healthcare provider</w:t>
      </w:r>
      <w:r w:rsidR="00BF31C7" w:rsidRPr="00055F55">
        <w:rPr>
          <w:sz w:val="24"/>
          <w:szCs w:val="24"/>
        </w:rPr>
        <w:t xml:space="preserve"> as outlined in state law (</w:t>
      </w:r>
      <w:r w:rsidRPr="00055F55">
        <w:rPr>
          <w:sz w:val="24"/>
          <w:szCs w:val="24"/>
        </w:rPr>
        <w:t>physician, athl</w:t>
      </w:r>
      <w:r w:rsidR="0018480C" w:rsidRPr="00055F55">
        <w:rPr>
          <w:sz w:val="24"/>
          <w:szCs w:val="24"/>
        </w:rPr>
        <w:t>etic trainer, nurse practitioner</w:t>
      </w:r>
      <w:r w:rsidR="00DE250C" w:rsidRPr="00055F55">
        <w:rPr>
          <w:sz w:val="24"/>
          <w:szCs w:val="24"/>
        </w:rPr>
        <w:t>,</w:t>
      </w:r>
      <w:r w:rsidR="0018480C" w:rsidRPr="00055F55">
        <w:rPr>
          <w:sz w:val="24"/>
          <w:szCs w:val="24"/>
        </w:rPr>
        <w:t xml:space="preserve"> or </w:t>
      </w:r>
      <w:r w:rsidRPr="00055F55">
        <w:rPr>
          <w:sz w:val="24"/>
          <w:szCs w:val="24"/>
        </w:rPr>
        <w:t xml:space="preserve">physician </w:t>
      </w:r>
      <w:r w:rsidR="00477B6B" w:rsidRPr="00055F55">
        <w:rPr>
          <w:sz w:val="24"/>
          <w:szCs w:val="24"/>
        </w:rPr>
        <w:t>assistant)</w:t>
      </w:r>
      <w:r w:rsidR="00A030FC" w:rsidRPr="00055F55">
        <w:rPr>
          <w:sz w:val="24"/>
          <w:szCs w:val="24"/>
        </w:rPr>
        <w:t>.</w:t>
      </w:r>
    </w:p>
    <w:p w14:paraId="32758A47" w14:textId="77777777" w:rsidR="0018480C" w:rsidRPr="00055F55" w:rsidRDefault="0018480C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4"/>
          <w:szCs w:val="24"/>
        </w:rPr>
      </w:pPr>
    </w:p>
    <w:p w14:paraId="6246851C" w14:textId="77777777" w:rsidR="0018480C" w:rsidRPr="00055F55" w:rsidRDefault="00A24FE8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If no approved healthcare provider is available, the student athlete will not be returned to participation until evaluation by an approved healthcare provider can be conducted</w:t>
      </w:r>
      <w:r w:rsidR="00A030FC" w:rsidRPr="00055F55">
        <w:rPr>
          <w:sz w:val="24"/>
          <w:szCs w:val="24"/>
        </w:rPr>
        <w:t>.</w:t>
      </w:r>
    </w:p>
    <w:p w14:paraId="466D604F" w14:textId="77777777" w:rsidR="0018480C" w:rsidRPr="00055F55" w:rsidRDefault="0018480C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6D148812" w14:textId="77777777" w:rsidR="00A030FC" w:rsidRPr="00055F55" w:rsidRDefault="00A030FC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A healthcare provider must use a standardized concussion assessment instrument.</w:t>
      </w:r>
    </w:p>
    <w:p w14:paraId="47B4FE6B" w14:textId="77777777" w:rsidR="00A24FE8" w:rsidRPr="00055F55" w:rsidRDefault="00A24FE8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05912DA9" w14:textId="77777777" w:rsidR="00245D18" w:rsidRPr="00055F55" w:rsidRDefault="00245D18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/>
          <w:sz w:val="24"/>
          <w:szCs w:val="24"/>
        </w:rPr>
      </w:pPr>
      <w:r w:rsidRPr="00055F55">
        <w:rPr>
          <w:i/>
          <w:sz w:val="24"/>
          <w:szCs w:val="24"/>
        </w:rPr>
        <w:t>Return to play</w:t>
      </w:r>
      <w:r w:rsidR="00277B06" w:rsidRPr="00055F55">
        <w:rPr>
          <w:i/>
          <w:sz w:val="24"/>
          <w:szCs w:val="24"/>
        </w:rPr>
        <w:t xml:space="preserve"> (RTP)</w:t>
      </w:r>
    </w:p>
    <w:p w14:paraId="2D915741" w14:textId="77777777" w:rsidR="00245D18" w:rsidRPr="00055F55" w:rsidRDefault="00245D18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3BCD2E8E" w14:textId="77777777" w:rsidR="001A1964" w:rsidRPr="00055F55" w:rsidRDefault="001A1964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 xml:space="preserve">A student athlete who has been removed from play may return to play if, as a result of evaluating the student athlete on site, </w:t>
      </w:r>
      <w:r w:rsidR="0018480C" w:rsidRPr="00055F55">
        <w:rPr>
          <w:sz w:val="24"/>
          <w:szCs w:val="24"/>
        </w:rPr>
        <w:t>the athletic trainer, physician,</w:t>
      </w:r>
      <w:r w:rsidRPr="00055F55">
        <w:rPr>
          <w:sz w:val="24"/>
          <w:szCs w:val="24"/>
        </w:rPr>
        <w:t xml:space="preserve"> physician assistant </w:t>
      </w:r>
      <w:r w:rsidR="008E03ED" w:rsidRPr="00055F55">
        <w:rPr>
          <w:sz w:val="24"/>
          <w:szCs w:val="24"/>
        </w:rPr>
        <w:t>(</w:t>
      </w:r>
      <w:r w:rsidRPr="00055F55">
        <w:rPr>
          <w:sz w:val="24"/>
          <w:szCs w:val="24"/>
        </w:rPr>
        <w:t>pursuant to scope of practice guidelines</w:t>
      </w:r>
      <w:r w:rsidR="008E03ED" w:rsidRPr="00055F55">
        <w:rPr>
          <w:sz w:val="24"/>
          <w:szCs w:val="24"/>
        </w:rPr>
        <w:t>)</w:t>
      </w:r>
      <w:r w:rsidR="00DE250C" w:rsidRPr="00055F55">
        <w:rPr>
          <w:sz w:val="24"/>
          <w:szCs w:val="24"/>
        </w:rPr>
        <w:t>,</w:t>
      </w:r>
      <w:r w:rsidRPr="00055F55">
        <w:rPr>
          <w:sz w:val="24"/>
          <w:szCs w:val="24"/>
        </w:rPr>
        <w:t xml:space="preserve"> or nurse practitioner </w:t>
      </w:r>
      <w:r w:rsidR="008E03ED" w:rsidRPr="00055F55">
        <w:rPr>
          <w:sz w:val="24"/>
          <w:szCs w:val="24"/>
        </w:rPr>
        <w:t>(</w:t>
      </w:r>
      <w:r w:rsidRPr="00055F55">
        <w:rPr>
          <w:sz w:val="24"/>
          <w:szCs w:val="24"/>
        </w:rPr>
        <w:t xml:space="preserve">pursuant to a written </w:t>
      </w:r>
      <w:r w:rsidR="008E03ED" w:rsidRPr="00055F55">
        <w:rPr>
          <w:sz w:val="24"/>
          <w:szCs w:val="24"/>
        </w:rPr>
        <w:t>protocol)</w:t>
      </w:r>
      <w:r w:rsidRPr="00055F55">
        <w:rPr>
          <w:sz w:val="24"/>
          <w:szCs w:val="24"/>
        </w:rPr>
        <w:t xml:space="preserve"> determines in his</w:t>
      </w:r>
      <w:r w:rsidR="00DB3BFB" w:rsidRPr="00055F55">
        <w:rPr>
          <w:sz w:val="24"/>
          <w:szCs w:val="24"/>
        </w:rPr>
        <w:t>/her</w:t>
      </w:r>
      <w:r w:rsidRPr="00055F55">
        <w:rPr>
          <w:sz w:val="24"/>
          <w:szCs w:val="24"/>
        </w:rPr>
        <w:t xml:space="preserve"> best professional judgment that the student athlete does not have any signs or symptoms of a concussion or brain injury.</w:t>
      </w:r>
    </w:p>
    <w:p w14:paraId="497FE48A" w14:textId="77777777" w:rsidR="00DC320F" w:rsidRPr="00055F55" w:rsidRDefault="00DC320F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4A6F4BA3" w14:textId="77777777" w:rsidR="007846B3" w:rsidRPr="00055F55" w:rsidRDefault="007846B3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  <w:u w:val="single"/>
        </w:rPr>
      </w:pPr>
      <w:r w:rsidRPr="00055F55">
        <w:rPr>
          <w:sz w:val="24"/>
          <w:szCs w:val="24"/>
          <w:u w:val="single"/>
        </w:rPr>
        <w:t>Procedures</w:t>
      </w:r>
    </w:p>
    <w:p w14:paraId="2AB58D53" w14:textId="77777777" w:rsidR="007846B3" w:rsidRPr="00055F55" w:rsidRDefault="007846B3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11FB6C37" w14:textId="77777777" w:rsidR="00CD2A98" w:rsidRPr="00055F55" w:rsidRDefault="00245D18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 xml:space="preserve">A student athlete who has been removed from play and evaluated and who is suspected of having a concussion or brain injury may not </w:t>
      </w:r>
      <w:r w:rsidR="007846B3" w:rsidRPr="00055F55">
        <w:rPr>
          <w:sz w:val="24"/>
          <w:szCs w:val="24"/>
        </w:rPr>
        <w:t>RTP</w:t>
      </w:r>
      <w:r w:rsidRPr="00055F55">
        <w:rPr>
          <w:sz w:val="24"/>
          <w:szCs w:val="24"/>
        </w:rPr>
        <w:t xml:space="preserve"> until the student athlete has received written medical clearance by a physician.</w:t>
      </w:r>
    </w:p>
    <w:p w14:paraId="75734342" w14:textId="77777777" w:rsidR="00CD2A98" w:rsidRPr="00055F55" w:rsidRDefault="00CD2A98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61E82D8A" w14:textId="77777777" w:rsidR="00CD2A98" w:rsidRPr="00055F55" w:rsidRDefault="00277B06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 xml:space="preserve">Any </w:t>
      </w:r>
      <w:r w:rsidR="003B1332" w:rsidRPr="00055F55">
        <w:rPr>
          <w:sz w:val="24"/>
          <w:szCs w:val="24"/>
        </w:rPr>
        <w:t xml:space="preserve">student </w:t>
      </w:r>
      <w:r w:rsidRPr="00055F55">
        <w:rPr>
          <w:sz w:val="24"/>
          <w:szCs w:val="24"/>
        </w:rPr>
        <w:t xml:space="preserve">athlete determined to be concussed may not RTP on </w:t>
      </w:r>
      <w:r w:rsidR="003B1332" w:rsidRPr="00055F55">
        <w:rPr>
          <w:sz w:val="24"/>
          <w:szCs w:val="24"/>
        </w:rPr>
        <w:t xml:space="preserve">the </w:t>
      </w:r>
      <w:r w:rsidRPr="00055F55">
        <w:rPr>
          <w:sz w:val="24"/>
          <w:szCs w:val="24"/>
        </w:rPr>
        <w:t>same day of injury</w:t>
      </w:r>
      <w:r w:rsidR="003B1332" w:rsidRPr="00055F55">
        <w:rPr>
          <w:sz w:val="24"/>
          <w:szCs w:val="24"/>
        </w:rPr>
        <w:t>.</w:t>
      </w:r>
    </w:p>
    <w:p w14:paraId="2327FCFF" w14:textId="77777777" w:rsidR="00CD2A98" w:rsidRPr="00055F55" w:rsidRDefault="00CD2A98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502191C3" w14:textId="77777777" w:rsidR="00277B06" w:rsidRPr="00055F55" w:rsidRDefault="00277B06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The parent</w:t>
      </w:r>
      <w:r w:rsidR="001B76D1" w:rsidRPr="00055F55">
        <w:rPr>
          <w:sz w:val="24"/>
          <w:szCs w:val="24"/>
        </w:rPr>
        <w:t>/</w:t>
      </w:r>
      <w:r w:rsidRPr="00055F55">
        <w:rPr>
          <w:sz w:val="24"/>
          <w:szCs w:val="24"/>
        </w:rPr>
        <w:t>legal guardian of a student athlete det</w:t>
      </w:r>
      <w:r w:rsidR="00A41B0A" w:rsidRPr="00055F55">
        <w:rPr>
          <w:sz w:val="24"/>
          <w:szCs w:val="24"/>
        </w:rPr>
        <w:t xml:space="preserve">ermined to be concussed will be </w:t>
      </w:r>
      <w:r w:rsidRPr="00055F55">
        <w:rPr>
          <w:sz w:val="24"/>
          <w:szCs w:val="24"/>
        </w:rPr>
        <w:t>contacted and counseled regarding</w:t>
      </w:r>
      <w:r w:rsidR="00B7080D" w:rsidRPr="00055F55">
        <w:rPr>
          <w:sz w:val="24"/>
          <w:szCs w:val="24"/>
        </w:rPr>
        <w:t xml:space="preserve"> </w:t>
      </w:r>
      <w:r w:rsidRPr="00055F55">
        <w:rPr>
          <w:sz w:val="24"/>
          <w:szCs w:val="24"/>
        </w:rPr>
        <w:t>management of the injury</w:t>
      </w:r>
      <w:r w:rsidR="009E327D" w:rsidRPr="00055F55">
        <w:rPr>
          <w:sz w:val="24"/>
          <w:szCs w:val="24"/>
        </w:rPr>
        <w:t>.</w:t>
      </w:r>
    </w:p>
    <w:p w14:paraId="32E1B87D" w14:textId="77777777" w:rsidR="001B0B4E" w:rsidRPr="00055F55" w:rsidRDefault="001B0B4E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186F544D" w14:textId="77777777" w:rsidR="003B1332" w:rsidRPr="00055F55" w:rsidRDefault="003D0100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A student athlete who has been cleared to RTP must</w:t>
      </w:r>
      <w:r w:rsidR="007846B3" w:rsidRPr="00055F55">
        <w:rPr>
          <w:sz w:val="24"/>
          <w:szCs w:val="24"/>
        </w:rPr>
        <w:t xml:space="preserve"> follow</w:t>
      </w:r>
      <w:r w:rsidRPr="00055F55">
        <w:rPr>
          <w:sz w:val="24"/>
          <w:szCs w:val="24"/>
        </w:rPr>
        <w:t xml:space="preserve"> an appropriate graduated RTP protocol as well as </w:t>
      </w:r>
      <w:r w:rsidR="005F4815" w:rsidRPr="00055F55">
        <w:rPr>
          <w:sz w:val="24"/>
          <w:szCs w:val="24"/>
        </w:rPr>
        <w:t>any specific instructions concerning classroom work.</w:t>
      </w:r>
    </w:p>
    <w:p w14:paraId="0201CCFE" w14:textId="77777777" w:rsidR="00986973" w:rsidRPr="00055F55" w:rsidRDefault="00986973" w:rsidP="00055F5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</w:p>
    <w:p w14:paraId="1A21D689" w14:textId="77777777" w:rsidR="00837B33" w:rsidRPr="00055F55" w:rsidRDefault="00672AB1" w:rsidP="00055F55">
      <w:pPr>
        <w:pStyle w:val="Heading1"/>
        <w:keepNext w:val="0"/>
        <w:tabs>
          <w:tab w:val="left" w:pos="360"/>
          <w:tab w:val="left" w:pos="900"/>
        </w:tabs>
        <w:rPr>
          <w:i w:val="0"/>
          <w:iCs/>
          <w:szCs w:val="24"/>
        </w:rPr>
      </w:pPr>
      <w:r w:rsidRPr="00055F55">
        <w:rPr>
          <w:i w:val="0"/>
          <w:iCs/>
          <w:szCs w:val="24"/>
        </w:rPr>
        <w:t>Issued</w:t>
      </w:r>
      <w:r w:rsidR="00837B33" w:rsidRPr="00055F55">
        <w:rPr>
          <w:b/>
          <w:i w:val="0"/>
          <w:iCs/>
          <w:szCs w:val="24"/>
        </w:rPr>
        <w:t xml:space="preserve"> </w:t>
      </w:r>
      <w:r w:rsidR="00837B33" w:rsidRPr="00055F55">
        <w:rPr>
          <w:i w:val="0"/>
          <w:iCs/>
          <w:szCs w:val="24"/>
        </w:rPr>
        <w:t>^</w:t>
      </w:r>
    </w:p>
    <w:p w14:paraId="1F300A55" w14:textId="77777777" w:rsidR="009E327D" w:rsidRDefault="009E327D" w:rsidP="00986973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sectPr w:rsidR="009E327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A6234" w14:textId="77777777" w:rsidR="008643BE" w:rsidRDefault="008643BE">
      <w:r>
        <w:separator/>
      </w:r>
    </w:p>
  </w:endnote>
  <w:endnote w:type="continuationSeparator" w:id="0">
    <w:p w14:paraId="27965A81" w14:textId="77777777" w:rsidR="008643BE" w:rsidRDefault="0086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A10F" w14:textId="0F845D4E" w:rsidR="008E03ED" w:rsidRPr="00CD2A98" w:rsidRDefault="008B576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sz w:val="24"/>
        <w:szCs w:val="24"/>
      </w:rPr>
    </w:pPr>
    <w:r>
      <w:rPr>
        <w:rFonts w:ascii="Helvetica" w:hAnsi="Helvetica"/>
        <w:b/>
        <w:sz w:val="28"/>
      </w:rPr>
      <w:t>Orangeburg County School District</w:t>
    </w:r>
    <w:r w:rsidR="008E03ED">
      <w:rPr>
        <w:rFonts w:ascii="Helvetica" w:hAnsi="Helvetica"/>
        <w:b/>
        <w:sz w:val="28"/>
      </w:rPr>
      <w:tab/>
    </w:r>
    <w:r w:rsidR="008E03ED">
      <w:rPr>
        <w:rFonts w:ascii="Helvetica" w:hAnsi="Helvetica"/>
        <w:b/>
        <w:sz w:val="28"/>
      </w:rPr>
      <w:tab/>
    </w:r>
    <w:r w:rsidR="008E03ED">
      <w:rPr>
        <w:rFonts w:ascii="Helvetica" w:hAnsi="Helvetica"/>
        <w:b/>
        <w:sz w:val="28"/>
      </w:rPr>
      <w:tab/>
    </w:r>
    <w:r w:rsidR="008E03ED">
      <w:rPr>
        <w:rFonts w:ascii="Helvetica" w:hAnsi="Helvetica"/>
        <w:b/>
        <w:sz w:val="28"/>
      </w:rPr>
      <w:tab/>
    </w:r>
    <w:r w:rsidR="008E03ED">
      <w:rPr>
        <w:rFonts w:ascii="Helvetica" w:hAnsi="Helvetica"/>
        <w:b/>
        <w:sz w:val="28"/>
      </w:rPr>
      <w:tab/>
    </w:r>
    <w:r w:rsidR="008E03ED">
      <w:rPr>
        <w:rFonts w:ascii="Helvetica" w:hAnsi="Helvetica"/>
        <w:b/>
        <w:sz w:val="28"/>
      </w:rPr>
      <w:tab/>
    </w:r>
    <w:r w:rsidR="008E03ED">
      <w:rPr>
        <w:rFonts w:ascii="Helvetica" w:hAnsi="Helvetica"/>
        <w:b/>
        <w:sz w:val="28"/>
      </w:rPr>
      <w:tab/>
    </w:r>
    <w:r w:rsidR="008E03ED">
      <w:rPr>
        <w:rFonts w:ascii="Helvetica" w:hAnsi="Helvetica"/>
        <w:b/>
        <w:sz w:val="28"/>
      </w:rPr>
      <w:tab/>
    </w:r>
    <w:r w:rsidR="008E03ED">
      <w:rPr>
        <w:rFonts w:ascii="Helvetica" w:hAnsi="Helvetica"/>
        <w:b/>
        <w:sz w:val="28"/>
      </w:rPr>
      <w:tab/>
      <w:t xml:space="preserve">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9F75" w14:textId="77777777" w:rsidR="008E03ED" w:rsidRPr="00CD2A98" w:rsidRDefault="008E03E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 w:rsidRPr="00CD2A98">
      <w:rPr>
        <w:rFonts w:ascii="Helvetica" w:hAnsi="Helvetica"/>
        <w:b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D21D5" w14:textId="48AD1E29" w:rsidR="008E03ED" w:rsidRDefault="008B5763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8E03ED">
      <w:rPr>
        <w:rFonts w:ascii="Times" w:hAnsi="Times"/>
        <w:sz w:val="24"/>
      </w:rPr>
      <w:tab/>
    </w:r>
    <w:r w:rsidR="008E03ED">
      <w:rPr>
        <w:sz w:val="24"/>
      </w:rPr>
      <w:t>(see next page)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26756" w14:textId="77777777" w:rsidR="008643BE" w:rsidRDefault="008643BE">
      <w:r>
        <w:separator/>
      </w:r>
    </w:p>
  </w:footnote>
  <w:footnote w:type="continuationSeparator" w:id="0">
    <w:p w14:paraId="240F2E61" w14:textId="77777777" w:rsidR="008643BE" w:rsidRDefault="008643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E2B36" w14:textId="77777777" w:rsidR="008E03ED" w:rsidRDefault="008E03ED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C93D19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JLCEF-R - </w:t>
    </w:r>
    <w:r w:rsidR="007846B3">
      <w:rPr>
        <w:rFonts w:ascii="Helvetica" w:hAnsi="Helvetica"/>
        <w:b/>
        <w:bCs/>
        <w:sz w:val="32"/>
      </w:rPr>
      <w:t xml:space="preserve">CONCUSSIONS AND STUDENT </w:t>
    </w:r>
    <w:r>
      <w:rPr>
        <w:rFonts w:ascii="Helvetica" w:hAnsi="Helvetica"/>
        <w:b/>
        <w:bCs/>
        <w:sz w:val="32"/>
      </w:rPr>
      <w:t>ATHLETES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6195" w14:textId="77777777" w:rsidR="008E03ED" w:rsidRPr="0018480C" w:rsidRDefault="008E03ED" w:rsidP="0018480C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>
      <w:rPr>
        <w:rFonts w:ascii="Helvetica" w:hAnsi="Helvetica"/>
        <w:b/>
        <w:bCs/>
        <w:noProof/>
        <w:sz w:val="32"/>
      </w:rPr>
      <w:t>3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JLCEF-R - CONCUSSIONS AND STUDENT ATHLETES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A83"/>
    <w:multiLevelType w:val="hybridMultilevel"/>
    <w:tmpl w:val="785CF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62D43"/>
    <w:multiLevelType w:val="hybridMultilevel"/>
    <w:tmpl w:val="102A9FEE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20144"/>
    <w:multiLevelType w:val="hybridMultilevel"/>
    <w:tmpl w:val="94B461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6244E"/>
    <w:multiLevelType w:val="hybridMultilevel"/>
    <w:tmpl w:val="FEACC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7C47"/>
    <w:multiLevelType w:val="hybridMultilevel"/>
    <w:tmpl w:val="E41A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B3CD8"/>
    <w:multiLevelType w:val="hybridMultilevel"/>
    <w:tmpl w:val="F5FEC26E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87864"/>
    <w:multiLevelType w:val="hybridMultilevel"/>
    <w:tmpl w:val="02BE78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71"/>
    <w:rsid w:val="000208AB"/>
    <w:rsid w:val="0004409C"/>
    <w:rsid w:val="00055F55"/>
    <w:rsid w:val="000738B7"/>
    <w:rsid w:val="000F4476"/>
    <w:rsid w:val="00120058"/>
    <w:rsid w:val="001511AE"/>
    <w:rsid w:val="001718BB"/>
    <w:rsid w:val="0018480C"/>
    <w:rsid w:val="001A1964"/>
    <w:rsid w:val="001A692C"/>
    <w:rsid w:val="001B0B4E"/>
    <w:rsid w:val="001B76D1"/>
    <w:rsid w:val="001D7301"/>
    <w:rsid w:val="00231040"/>
    <w:rsid w:val="00245D18"/>
    <w:rsid w:val="00277B06"/>
    <w:rsid w:val="002A4058"/>
    <w:rsid w:val="00397740"/>
    <w:rsid w:val="003B1332"/>
    <w:rsid w:val="003D0100"/>
    <w:rsid w:val="003D2859"/>
    <w:rsid w:val="003D71B2"/>
    <w:rsid w:val="00420998"/>
    <w:rsid w:val="00450015"/>
    <w:rsid w:val="00477B6B"/>
    <w:rsid w:val="004841B1"/>
    <w:rsid w:val="004E6771"/>
    <w:rsid w:val="0051117B"/>
    <w:rsid w:val="00561927"/>
    <w:rsid w:val="005D2FFC"/>
    <w:rsid w:val="005F1A52"/>
    <w:rsid w:val="005F4815"/>
    <w:rsid w:val="00672AB1"/>
    <w:rsid w:val="006836C3"/>
    <w:rsid w:val="006A0E27"/>
    <w:rsid w:val="006B4A3B"/>
    <w:rsid w:val="00721397"/>
    <w:rsid w:val="00744A3C"/>
    <w:rsid w:val="00747EB1"/>
    <w:rsid w:val="007846B3"/>
    <w:rsid w:val="007A7F4B"/>
    <w:rsid w:val="007C5C05"/>
    <w:rsid w:val="00837B33"/>
    <w:rsid w:val="008643BE"/>
    <w:rsid w:val="00877219"/>
    <w:rsid w:val="008B5763"/>
    <w:rsid w:val="008B7139"/>
    <w:rsid w:val="008C5EF2"/>
    <w:rsid w:val="008E03ED"/>
    <w:rsid w:val="009133A7"/>
    <w:rsid w:val="00983147"/>
    <w:rsid w:val="00986973"/>
    <w:rsid w:val="00997CDB"/>
    <w:rsid w:val="009B4B13"/>
    <w:rsid w:val="009E327D"/>
    <w:rsid w:val="00A030FC"/>
    <w:rsid w:val="00A06F56"/>
    <w:rsid w:val="00A2304D"/>
    <w:rsid w:val="00A24FE8"/>
    <w:rsid w:val="00A41B0A"/>
    <w:rsid w:val="00AB6735"/>
    <w:rsid w:val="00AE2244"/>
    <w:rsid w:val="00AE4F77"/>
    <w:rsid w:val="00B7080D"/>
    <w:rsid w:val="00BC0BAA"/>
    <w:rsid w:val="00BC4EF8"/>
    <w:rsid w:val="00BD113F"/>
    <w:rsid w:val="00BF31C7"/>
    <w:rsid w:val="00C266CF"/>
    <w:rsid w:val="00C72218"/>
    <w:rsid w:val="00C84C6E"/>
    <w:rsid w:val="00C93D19"/>
    <w:rsid w:val="00C96C16"/>
    <w:rsid w:val="00CD2A98"/>
    <w:rsid w:val="00D05B6F"/>
    <w:rsid w:val="00D06481"/>
    <w:rsid w:val="00D1645B"/>
    <w:rsid w:val="00D22746"/>
    <w:rsid w:val="00D24EE0"/>
    <w:rsid w:val="00DA3643"/>
    <w:rsid w:val="00DB3BFB"/>
    <w:rsid w:val="00DC320F"/>
    <w:rsid w:val="00DE250C"/>
    <w:rsid w:val="00DE743F"/>
    <w:rsid w:val="00E11292"/>
    <w:rsid w:val="00E24071"/>
    <w:rsid w:val="00EF5AF8"/>
    <w:rsid w:val="00F00633"/>
    <w:rsid w:val="00F17E3A"/>
    <w:rsid w:val="00F33EC3"/>
    <w:rsid w:val="00F51943"/>
    <w:rsid w:val="00F548A0"/>
    <w:rsid w:val="00F638D4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3087C"/>
  <w15:chartTrackingRefBased/>
  <w15:docId w15:val="{0415F59A-8113-4148-818F-2F22FC8C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580"/>
        <w:tab w:val="left" w:pos="1160"/>
        <w:tab w:val="left" w:pos="1720"/>
        <w:tab w:val="left" w:pos="23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  <w:outlineLvl w:val="4"/>
    </w:pPr>
    <w:rPr>
      <w:b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</w:style>
  <w:style w:type="paragraph" w:customStyle="1" w:styleId="Document">
    <w:name w:val="Document"/>
    <w:basedOn w:val="Normal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uto"/>
      <w:jc w:val="both"/>
    </w:pPr>
    <w:rPr>
      <w:color w:val="auto"/>
      <w:sz w:val="24"/>
      <w:szCs w:val="24"/>
    </w:rPr>
  </w:style>
  <w:style w:type="paragraph" w:styleId="FootnoteText">
    <w:name w:val="footnote text"/>
    <w:basedOn w:val="Normal"/>
    <w:semiHidden/>
    <w:pPr>
      <w:spacing w:line="240" w:lineRule="auto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E11292"/>
    <w:rPr>
      <w:noProof w:val="0"/>
      <w:color w:val="000000"/>
      <w:sz w:val="20"/>
      <w:lang w:val="en-US"/>
    </w:rPr>
  </w:style>
  <w:style w:type="character" w:styleId="Hyperlink">
    <w:name w:val="Hyperlink"/>
    <w:uiPriority w:val="99"/>
    <w:unhideWhenUsed/>
    <w:rsid w:val="00F51943"/>
    <w:rPr>
      <w:noProof w:val="0"/>
      <w:color w:val="0000FF"/>
      <w:sz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1848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cp:lastModifiedBy>Tiffany Richardson</cp:lastModifiedBy>
  <cp:revision>2</cp:revision>
  <cp:lastPrinted>2000-05-22T15:56:00Z</cp:lastPrinted>
  <dcterms:created xsi:type="dcterms:W3CDTF">2019-07-15T12:34:00Z</dcterms:created>
  <dcterms:modified xsi:type="dcterms:W3CDTF">2019-07-15T12:34:00Z</dcterms:modified>
</cp:coreProperties>
</file>